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F0" w:rsidRPr="00AB4FEA" w:rsidRDefault="000166F0" w:rsidP="000166F0">
      <w:pPr>
        <w:pStyle w:val="CAREtekstOS2"/>
        <w:rPr>
          <w:b w:val="0"/>
          <w:bCs w:val="0"/>
          <w:color w:val="E36C0A"/>
          <w:sz w:val="36"/>
          <w:lang w:val="en-US" w:bidi="th-TH"/>
        </w:rPr>
      </w:pPr>
      <w:bookmarkStart w:id="0" w:name="_Toc311029700"/>
      <w:r w:rsidRPr="00AB4FEA">
        <w:rPr>
          <w:b w:val="0"/>
          <w:bCs w:val="0"/>
          <w:color w:val="E36C0A"/>
          <w:sz w:val="36"/>
          <w:lang w:val="en-US" w:bidi="th-TH"/>
        </w:rPr>
        <w:t>Example of Sign-off Procedures during Emergencies</w:t>
      </w:r>
      <w:bookmarkEnd w:id="0"/>
    </w:p>
    <w:p w:rsidR="000166F0" w:rsidRPr="00BB46ED" w:rsidRDefault="000166F0" w:rsidP="000166F0">
      <w:pPr>
        <w:pStyle w:val="CAREalmedeligtekst"/>
        <w:rPr>
          <w:lang w:val="en-US" w:bidi="th-TH"/>
        </w:rPr>
        <w:sectPr w:rsidR="000166F0" w:rsidRPr="00BB46ED" w:rsidSect="000166F0">
          <w:pgSz w:w="11906" w:h="16838" w:code="9"/>
          <w:pgMar w:top="720" w:right="720" w:bottom="720" w:left="720" w:header="709" w:footer="397" w:gutter="0"/>
          <w:cols w:space="708"/>
          <w:titlePg/>
          <w:docGrid w:linePitch="360"/>
        </w:sectPr>
      </w:pPr>
    </w:p>
    <w:p w:rsidR="000166F0" w:rsidRPr="000166F0" w:rsidRDefault="000166F0" w:rsidP="000166F0">
      <w:pPr>
        <w:pStyle w:val="CAREtekstOS3"/>
        <w:rPr>
          <w:rFonts w:ascii="Arial" w:hAnsi="Arial" w:cs="Arial"/>
          <w:lang w:val="en-US" w:bidi="th-TH"/>
        </w:rPr>
      </w:pPr>
      <w:r w:rsidRPr="000166F0">
        <w:rPr>
          <w:rFonts w:ascii="Arial" w:hAnsi="Arial" w:cs="Arial"/>
          <w:lang w:val="en-US" w:bidi="th-TH"/>
        </w:rPr>
        <w:lastRenderedPageBreak/>
        <w:t xml:space="preserve">Horn of Africa Food Crisis 2011, Annex 1 of Regional Emergency Overview </w:t>
      </w:r>
    </w:p>
    <w:p w:rsidR="000166F0" w:rsidRPr="000166F0" w:rsidRDefault="000166F0" w:rsidP="000166F0">
      <w:pPr>
        <w:pStyle w:val="CAREalmedeligtekst"/>
        <w:rPr>
          <w:rFonts w:ascii="Arial" w:hAnsi="Arial" w:cs="Arial"/>
          <w:lang w:val="en-US" w:bidi="th-TH"/>
        </w:rPr>
      </w:pPr>
    </w:p>
    <w:p w:rsidR="000166F0" w:rsidRPr="000166F0" w:rsidRDefault="000166F0" w:rsidP="000166F0">
      <w:pPr>
        <w:pStyle w:val="CAREalmedeligtekst"/>
        <w:rPr>
          <w:rFonts w:ascii="Arial" w:hAnsi="Arial" w:cs="Arial"/>
          <w:lang w:val="en-US" w:bidi="th-TH"/>
        </w:rPr>
      </w:pPr>
      <w:r w:rsidRPr="000166F0">
        <w:rPr>
          <w:rFonts w:ascii="Arial" w:hAnsi="Arial" w:cs="Arial"/>
          <w:lang w:val="en-US" w:bidi="th-TH"/>
        </w:rPr>
        <w:t xml:space="preserve">Communications and advocacy surrounding the food crisis involve three different country offices with specific sensitivities, particularly Somalia and Ethiopia. The following approval procedures apply: </w:t>
      </w:r>
    </w:p>
    <w:p w:rsidR="000166F0" w:rsidRPr="000166F0" w:rsidRDefault="000166F0" w:rsidP="000166F0">
      <w:pPr>
        <w:pStyle w:val="CAREalmedeligtekst"/>
        <w:rPr>
          <w:rFonts w:ascii="Arial" w:hAnsi="Arial" w:cs="Arial"/>
          <w:lang w:val="en-US" w:bidi="th-TH"/>
        </w:rPr>
      </w:pPr>
    </w:p>
    <w:p w:rsidR="000166F0" w:rsidRPr="000166F0" w:rsidRDefault="000166F0" w:rsidP="000166F0">
      <w:pPr>
        <w:pStyle w:val="CAREalmedeligtekst"/>
        <w:rPr>
          <w:rFonts w:ascii="Arial" w:hAnsi="Arial" w:cs="Arial"/>
          <w:lang w:val="en-US" w:bidi="th-TH"/>
        </w:rPr>
      </w:pPr>
      <w:r w:rsidRPr="000166F0">
        <w:rPr>
          <w:rFonts w:ascii="Arial" w:hAnsi="Arial" w:cs="Arial"/>
          <w:b/>
          <w:lang w:val="en-US" w:bidi="th-TH"/>
        </w:rPr>
        <w:t>Already approved material:</w:t>
      </w:r>
      <w:r w:rsidRPr="000166F0">
        <w:rPr>
          <w:rFonts w:ascii="Arial" w:hAnsi="Arial" w:cs="Arial"/>
          <w:lang w:val="en-US" w:bidi="th-TH"/>
        </w:rPr>
        <w:t xml:space="preserve"> Any approved communications materials such as press releases, stories, blogs, etc. can be used publicly with modifications that do not affect our messages for your local market, unless otherwise specified (i.e. Somalia press releases and stories usually cannot be modified without approval).</w:t>
      </w:r>
    </w:p>
    <w:p w:rsidR="000166F0" w:rsidRPr="000166F0" w:rsidRDefault="000166F0" w:rsidP="000166F0">
      <w:pPr>
        <w:pStyle w:val="CAREalmedeligtekst"/>
        <w:rPr>
          <w:rFonts w:ascii="Arial" w:hAnsi="Arial" w:cs="Arial"/>
          <w:lang w:val="en-US" w:bidi="th-TH"/>
        </w:rPr>
      </w:pPr>
    </w:p>
    <w:p w:rsidR="000166F0" w:rsidRPr="000166F0" w:rsidRDefault="000166F0" w:rsidP="000166F0">
      <w:pPr>
        <w:pStyle w:val="CAREalmedeligtekst"/>
        <w:rPr>
          <w:rFonts w:ascii="Arial" w:hAnsi="Arial" w:cs="Arial"/>
          <w:lang w:val="en-US" w:bidi="th-TH"/>
        </w:rPr>
      </w:pPr>
      <w:r w:rsidRPr="000166F0">
        <w:rPr>
          <w:rFonts w:ascii="Arial" w:hAnsi="Arial" w:cs="Arial"/>
          <w:b/>
          <w:lang w:val="en-US" w:bidi="th-TH"/>
        </w:rPr>
        <w:t>New material</w:t>
      </w:r>
      <w:r w:rsidRPr="000166F0">
        <w:rPr>
          <w:rFonts w:ascii="Arial" w:hAnsi="Arial" w:cs="Arial"/>
          <w:lang w:val="en-US" w:bidi="th-TH"/>
        </w:rPr>
        <w:t>: Any new communications or advocacy materials for Ethiopia and Kenya must be approved by the respective country director. Any new communications or advocacy materials for Somalia must be approved by the CD and the lead member (CARE USA). The Media Contacts in this annex lists all CO communications focal points.</w:t>
      </w:r>
    </w:p>
    <w:p w:rsidR="000166F0" w:rsidRPr="000166F0" w:rsidRDefault="000166F0" w:rsidP="000166F0">
      <w:pPr>
        <w:pStyle w:val="CAREalmedeligtekst"/>
        <w:rPr>
          <w:rFonts w:ascii="Arial" w:hAnsi="Arial" w:cs="Arial"/>
          <w:lang w:val="en-US" w:bidi="th-TH"/>
        </w:rPr>
      </w:pPr>
    </w:p>
    <w:p w:rsidR="000166F0" w:rsidRPr="000166F0" w:rsidRDefault="000166F0" w:rsidP="000166F0">
      <w:pPr>
        <w:pStyle w:val="CAREalmedeligtekst"/>
        <w:rPr>
          <w:rFonts w:ascii="Arial" w:hAnsi="Arial" w:cs="Arial"/>
          <w:lang w:val="en-US" w:bidi="th-TH"/>
        </w:rPr>
      </w:pPr>
      <w:r w:rsidRPr="000166F0">
        <w:rPr>
          <w:rFonts w:ascii="Arial" w:hAnsi="Arial" w:cs="Arial"/>
          <w:b/>
          <w:lang w:val="en-US" w:bidi="th-TH"/>
        </w:rPr>
        <w:t>Sitreps</w:t>
      </w:r>
      <w:r w:rsidRPr="000166F0">
        <w:rPr>
          <w:rFonts w:ascii="Arial" w:hAnsi="Arial" w:cs="Arial"/>
          <w:lang w:val="en-US" w:bidi="th-TH"/>
        </w:rPr>
        <w:t>: Project information from sitreps with the exception of southern Somalia can be used publicly, while using best judgment and considering guidance regarding messaging. When in doubt about what is public information, please contact the Regional Communications Coordinator.</w:t>
      </w:r>
    </w:p>
    <w:p w:rsidR="000166F0" w:rsidRPr="000166F0" w:rsidRDefault="000166F0" w:rsidP="000166F0">
      <w:pPr>
        <w:pStyle w:val="CAREalmedeligtekst"/>
        <w:rPr>
          <w:rFonts w:ascii="Arial" w:hAnsi="Arial" w:cs="Arial"/>
          <w:lang w:val="en-US" w:bidi="th-TH"/>
        </w:rPr>
      </w:pPr>
    </w:p>
    <w:p w:rsidR="000166F0" w:rsidRPr="000166F0" w:rsidRDefault="000166F0" w:rsidP="000166F0">
      <w:pPr>
        <w:pStyle w:val="CAREalmedeligtekst"/>
        <w:rPr>
          <w:rFonts w:ascii="Arial" w:hAnsi="Arial" w:cs="Arial"/>
          <w:b/>
          <w:lang w:val="en-US" w:bidi="th-TH"/>
        </w:rPr>
      </w:pPr>
      <w:r w:rsidRPr="000166F0">
        <w:rPr>
          <w:rFonts w:ascii="Arial" w:hAnsi="Arial" w:cs="Arial"/>
          <w:b/>
          <w:lang w:val="en-US" w:bidi="th-TH"/>
        </w:rPr>
        <w:t>Spokespersons:</w:t>
      </w:r>
    </w:p>
    <w:p w:rsidR="000166F0" w:rsidRPr="000166F0" w:rsidRDefault="000166F0" w:rsidP="000166F0">
      <w:pPr>
        <w:pStyle w:val="Typografi1"/>
        <w:numPr>
          <w:ilvl w:val="0"/>
          <w:numId w:val="1"/>
        </w:numPr>
        <w:tabs>
          <w:tab w:val="clear" w:pos="720"/>
          <w:tab w:val="num" w:pos="540"/>
        </w:tabs>
        <w:ind w:left="540" w:hanging="180"/>
        <w:rPr>
          <w:rFonts w:ascii="Arial" w:hAnsi="Arial" w:cs="Arial"/>
          <w:lang w:bidi="th-TH"/>
        </w:rPr>
      </w:pPr>
      <w:r w:rsidRPr="000166F0">
        <w:rPr>
          <w:rFonts w:ascii="Arial" w:hAnsi="Arial" w:cs="Arial"/>
          <w:lang w:bidi="th-TH"/>
        </w:rPr>
        <w:t>Regional:</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xml:space="preserve">, Regional Director ECARMU. </w:t>
      </w:r>
    </w:p>
    <w:p w:rsidR="000166F0" w:rsidRPr="000166F0" w:rsidRDefault="000166F0" w:rsidP="000166F0">
      <w:pPr>
        <w:pStyle w:val="CAREindryktekst"/>
        <w:rPr>
          <w:rFonts w:ascii="Arial" w:hAnsi="Arial" w:cs="Arial"/>
          <w:lang w:val="en-US" w:bidi="th-TH"/>
        </w:rPr>
      </w:pPr>
      <w:r w:rsidRPr="000166F0">
        <w:rPr>
          <w:rFonts w:ascii="Arial" w:hAnsi="Arial" w:cs="Arial"/>
          <w:lang w:val="en-US" w:bidi="th-TH"/>
        </w:rPr>
        <w:t xml:space="preserve">    Languages: English, French. Nationality: </w:t>
      </w:r>
      <w:r>
        <w:rPr>
          <w:rFonts w:ascii="Arial" w:hAnsi="Arial" w:cs="Arial"/>
          <w:lang w:val="en-US" w:bidi="th-TH"/>
        </w:rPr>
        <w:t>XX</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xml:space="preserve">, Regional Emergency Team Leader </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xml:space="preserve">, Regional Communications </w:t>
      </w:r>
    </w:p>
    <w:p w:rsidR="000166F0" w:rsidRPr="000166F0" w:rsidRDefault="000166F0" w:rsidP="000166F0">
      <w:pPr>
        <w:pStyle w:val="CAREindryktekst"/>
        <w:ind w:left="540" w:firstLine="52"/>
        <w:rPr>
          <w:rFonts w:ascii="Arial" w:hAnsi="Arial" w:cs="Arial"/>
          <w:lang w:val="en-US" w:bidi="th-TH"/>
        </w:rPr>
      </w:pPr>
      <w:r w:rsidRPr="000166F0">
        <w:rPr>
          <w:rFonts w:ascii="Arial" w:hAnsi="Arial" w:cs="Arial"/>
          <w:lang w:val="en-US" w:bidi="th-TH"/>
        </w:rPr>
        <w:t xml:space="preserve">Languages: English, French, German, Spanish. Nationality: </w:t>
      </w:r>
      <w:r>
        <w:rPr>
          <w:rFonts w:ascii="Arial" w:hAnsi="Arial" w:cs="Arial"/>
          <w:lang w:val="en-US" w:bidi="th-TH"/>
        </w:rPr>
        <w:t>XX</w:t>
      </w:r>
    </w:p>
    <w:p w:rsidR="000166F0" w:rsidRPr="000166F0" w:rsidRDefault="000166F0" w:rsidP="000166F0">
      <w:pPr>
        <w:pStyle w:val="Typografi1"/>
        <w:numPr>
          <w:ilvl w:val="0"/>
          <w:numId w:val="1"/>
        </w:numPr>
        <w:tabs>
          <w:tab w:val="clear" w:pos="720"/>
          <w:tab w:val="num" w:pos="540"/>
        </w:tabs>
        <w:ind w:left="540" w:hanging="180"/>
        <w:rPr>
          <w:rFonts w:ascii="Arial" w:hAnsi="Arial" w:cs="Arial"/>
          <w:lang w:bidi="th-TH"/>
        </w:rPr>
      </w:pPr>
      <w:r w:rsidRPr="000166F0">
        <w:rPr>
          <w:rFonts w:ascii="Arial" w:hAnsi="Arial" w:cs="Arial"/>
          <w:lang w:bidi="th-TH"/>
        </w:rPr>
        <w:t>Ethiopia:</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CD CARE Ethiopia</w:t>
      </w:r>
    </w:p>
    <w:p w:rsidR="000166F0" w:rsidRPr="000166F0" w:rsidRDefault="000166F0" w:rsidP="000166F0">
      <w:pPr>
        <w:pStyle w:val="CAREindryktekst"/>
        <w:rPr>
          <w:rFonts w:ascii="Arial" w:hAnsi="Arial" w:cs="Arial"/>
          <w:lang w:val="en-US" w:bidi="th-TH"/>
        </w:rPr>
      </w:pPr>
      <w:r w:rsidRPr="000166F0">
        <w:rPr>
          <w:rFonts w:ascii="Arial" w:hAnsi="Arial" w:cs="Arial"/>
          <w:lang w:val="en-US" w:bidi="th-TH"/>
        </w:rPr>
        <w:t xml:space="preserve">    Languages: English, French. Nationality: </w:t>
      </w:r>
      <w:r>
        <w:rPr>
          <w:rFonts w:ascii="Arial" w:hAnsi="Arial" w:cs="Arial"/>
          <w:lang w:val="en-US" w:bidi="th-TH"/>
        </w:rPr>
        <w:t>XX</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ACD CARE Ethiopia</w:t>
      </w:r>
    </w:p>
    <w:p w:rsidR="000166F0" w:rsidRPr="000166F0" w:rsidRDefault="000166F0" w:rsidP="000166F0">
      <w:pPr>
        <w:pStyle w:val="CAREindryktekst"/>
        <w:rPr>
          <w:rFonts w:ascii="Arial" w:hAnsi="Arial" w:cs="Arial"/>
          <w:lang w:val="en-US" w:bidi="th-TH"/>
        </w:rPr>
      </w:pPr>
      <w:r w:rsidRPr="000166F0">
        <w:rPr>
          <w:rFonts w:ascii="Arial" w:hAnsi="Arial" w:cs="Arial"/>
          <w:lang w:val="en-US" w:bidi="th-TH"/>
        </w:rPr>
        <w:t xml:space="preserve">    Languages: English, French. Nationality: </w:t>
      </w:r>
      <w:r>
        <w:rPr>
          <w:rFonts w:ascii="Arial" w:hAnsi="Arial" w:cs="Arial"/>
          <w:lang w:val="en-US" w:bidi="th-TH"/>
        </w:rPr>
        <w:t>XX</w:t>
      </w:r>
    </w:p>
    <w:p w:rsidR="000166F0" w:rsidRPr="000166F0" w:rsidRDefault="000166F0" w:rsidP="000166F0">
      <w:pPr>
        <w:pStyle w:val="Typografi1"/>
        <w:numPr>
          <w:ilvl w:val="0"/>
          <w:numId w:val="1"/>
        </w:numPr>
        <w:tabs>
          <w:tab w:val="clear" w:pos="720"/>
          <w:tab w:val="num" w:pos="540"/>
        </w:tabs>
        <w:ind w:left="540" w:hanging="180"/>
        <w:rPr>
          <w:rFonts w:ascii="Arial" w:hAnsi="Arial" w:cs="Arial"/>
          <w:lang w:bidi="th-TH"/>
        </w:rPr>
      </w:pPr>
      <w:r w:rsidRPr="000166F0">
        <w:rPr>
          <w:rFonts w:ascii="Arial" w:hAnsi="Arial" w:cs="Arial"/>
          <w:lang w:bidi="th-TH"/>
        </w:rPr>
        <w:t>Kenya:</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CD CARE Kenya</w:t>
      </w:r>
    </w:p>
    <w:p w:rsidR="000166F0" w:rsidRPr="000166F0" w:rsidRDefault="000166F0" w:rsidP="000166F0">
      <w:pPr>
        <w:pStyle w:val="CAREindryktekst"/>
        <w:rPr>
          <w:rFonts w:ascii="Arial" w:hAnsi="Arial" w:cs="Arial"/>
          <w:lang w:val="en-US" w:bidi="th-TH"/>
        </w:rPr>
      </w:pPr>
      <w:r w:rsidRPr="000166F0">
        <w:rPr>
          <w:rFonts w:ascii="Arial" w:hAnsi="Arial" w:cs="Arial"/>
          <w:lang w:val="en-US" w:bidi="th-TH"/>
        </w:rPr>
        <w:t xml:space="preserve">    Languages: English, Nationality: </w:t>
      </w:r>
      <w:r>
        <w:rPr>
          <w:rFonts w:ascii="Arial" w:hAnsi="Arial" w:cs="Arial"/>
          <w:lang w:val="en-US" w:bidi="th-TH"/>
        </w:rPr>
        <w:t>XX</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Director of Operations, Dadaab</w:t>
      </w:r>
    </w:p>
    <w:p w:rsidR="000166F0" w:rsidRPr="000166F0" w:rsidRDefault="000166F0" w:rsidP="000166F0">
      <w:pPr>
        <w:pStyle w:val="CAREindryktekst"/>
        <w:rPr>
          <w:rFonts w:ascii="Arial" w:hAnsi="Arial" w:cs="Arial"/>
          <w:lang w:val="en-US" w:bidi="th-TH"/>
        </w:rPr>
      </w:pPr>
      <w:r w:rsidRPr="000166F0">
        <w:rPr>
          <w:rFonts w:ascii="Arial" w:hAnsi="Arial" w:cs="Arial"/>
          <w:lang w:val="en-US" w:bidi="th-TH"/>
        </w:rPr>
        <w:t xml:space="preserve">    Languages: English, Nationality: </w:t>
      </w:r>
      <w:r>
        <w:rPr>
          <w:rFonts w:ascii="Arial" w:hAnsi="Arial" w:cs="Arial"/>
          <w:lang w:val="en-US" w:bidi="th-TH"/>
        </w:rPr>
        <w:t>XX</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Emergency Coordinator Dadaab</w:t>
      </w:r>
    </w:p>
    <w:p w:rsidR="000166F0" w:rsidRPr="000166F0" w:rsidRDefault="000166F0" w:rsidP="000166F0">
      <w:pPr>
        <w:pStyle w:val="CAREindryktekst"/>
        <w:rPr>
          <w:rFonts w:ascii="Arial" w:hAnsi="Arial" w:cs="Arial"/>
          <w:lang w:val="en-US" w:bidi="th-TH"/>
        </w:rPr>
      </w:pPr>
      <w:r w:rsidRPr="000166F0">
        <w:rPr>
          <w:rFonts w:ascii="Arial" w:hAnsi="Arial" w:cs="Arial"/>
          <w:lang w:val="en-US" w:bidi="th-TH"/>
        </w:rPr>
        <w:t xml:space="preserve">    Languages: English, French. Nationality: </w:t>
      </w:r>
      <w:r>
        <w:rPr>
          <w:rFonts w:ascii="Arial" w:hAnsi="Arial" w:cs="Arial"/>
          <w:lang w:val="en-US" w:bidi="th-TH"/>
        </w:rPr>
        <w:t>XX</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Emergency Coordinator Kenya</w:t>
      </w:r>
    </w:p>
    <w:p w:rsidR="000166F0" w:rsidRDefault="000166F0" w:rsidP="000166F0">
      <w:pPr>
        <w:pStyle w:val="CAREindryktekst"/>
        <w:rPr>
          <w:rFonts w:ascii="Arial" w:hAnsi="Arial" w:cs="Arial"/>
          <w:lang w:val="en-US" w:bidi="th-TH"/>
        </w:rPr>
      </w:pPr>
      <w:r w:rsidRPr="000166F0">
        <w:rPr>
          <w:rFonts w:ascii="Arial" w:hAnsi="Arial" w:cs="Arial"/>
          <w:lang w:val="en-US" w:bidi="th-TH"/>
        </w:rPr>
        <w:t xml:space="preserve">    Languages: English, French. Nationality: </w:t>
      </w:r>
      <w:r>
        <w:rPr>
          <w:rFonts w:ascii="Arial" w:hAnsi="Arial" w:cs="Arial"/>
          <w:lang w:val="en-US" w:bidi="th-TH"/>
        </w:rPr>
        <w:t>XX</w:t>
      </w:r>
    </w:p>
    <w:p w:rsidR="000166F0" w:rsidRDefault="000166F0" w:rsidP="000166F0">
      <w:pPr>
        <w:pStyle w:val="CAREindryktekst"/>
        <w:rPr>
          <w:rFonts w:ascii="Arial" w:hAnsi="Arial" w:cs="Arial"/>
          <w:lang w:val="en-US" w:bidi="th-TH"/>
        </w:rPr>
      </w:pPr>
    </w:p>
    <w:p w:rsidR="000166F0" w:rsidRDefault="000166F0" w:rsidP="000166F0">
      <w:pPr>
        <w:pStyle w:val="CAREindryktekst"/>
        <w:ind w:left="0"/>
        <w:rPr>
          <w:rFonts w:ascii="Arial" w:hAnsi="Arial" w:cs="Arial"/>
          <w:lang w:val="en-US" w:bidi="th-TH"/>
        </w:rPr>
      </w:pPr>
    </w:p>
    <w:p w:rsidR="00373E8D" w:rsidRPr="000166F0" w:rsidRDefault="00373E8D" w:rsidP="000166F0">
      <w:pPr>
        <w:pStyle w:val="CAREindryktekst"/>
        <w:ind w:left="0"/>
        <w:rPr>
          <w:rFonts w:ascii="Arial" w:hAnsi="Arial" w:cs="Arial"/>
          <w:lang w:val="en-US" w:bidi="th-TH"/>
        </w:rPr>
      </w:pPr>
      <w:bookmarkStart w:id="1" w:name="_GoBack"/>
      <w:bookmarkEnd w:id="1"/>
    </w:p>
    <w:p w:rsidR="000166F0" w:rsidRPr="000166F0" w:rsidRDefault="000166F0" w:rsidP="000166F0">
      <w:pPr>
        <w:pStyle w:val="Typografi1"/>
        <w:numPr>
          <w:ilvl w:val="0"/>
          <w:numId w:val="1"/>
        </w:numPr>
        <w:tabs>
          <w:tab w:val="clear" w:pos="720"/>
          <w:tab w:val="num" w:pos="540"/>
        </w:tabs>
        <w:ind w:left="540" w:hanging="180"/>
        <w:rPr>
          <w:rFonts w:ascii="Arial" w:hAnsi="Arial" w:cs="Arial"/>
          <w:lang w:bidi="th-TH"/>
        </w:rPr>
      </w:pPr>
      <w:r w:rsidRPr="000166F0">
        <w:rPr>
          <w:rFonts w:ascii="Arial" w:hAnsi="Arial" w:cs="Arial"/>
          <w:lang w:bidi="th-TH"/>
        </w:rPr>
        <w:lastRenderedPageBreak/>
        <w:t>Somalia:</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CD CARE Somalia</w:t>
      </w:r>
    </w:p>
    <w:p w:rsidR="000166F0" w:rsidRPr="000166F0" w:rsidRDefault="000166F0" w:rsidP="000166F0">
      <w:pPr>
        <w:pStyle w:val="CAREindryktekst"/>
        <w:rPr>
          <w:rFonts w:ascii="Arial" w:hAnsi="Arial" w:cs="Arial"/>
          <w:lang w:val="en-US" w:bidi="th-TH"/>
        </w:rPr>
      </w:pPr>
      <w:r w:rsidRPr="000166F0">
        <w:rPr>
          <w:rFonts w:ascii="Arial" w:hAnsi="Arial" w:cs="Arial"/>
          <w:lang w:val="en-US" w:bidi="th-TH"/>
        </w:rPr>
        <w:t xml:space="preserve">    Languages: English, Somali, Swahili. Nationality: </w:t>
      </w:r>
      <w:r>
        <w:rPr>
          <w:rFonts w:ascii="Arial" w:hAnsi="Arial" w:cs="Arial"/>
          <w:lang w:val="en-US" w:bidi="th-TH"/>
        </w:rPr>
        <w:t>XX</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ACD CARE Somalia</w:t>
      </w:r>
    </w:p>
    <w:p w:rsidR="000166F0" w:rsidRPr="000166F0" w:rsidRDefault="000166F0" w:rsidP="000166F0">
      <w:pPr>
        <w:pStyle w:val="CAREindryktekst"/>
        <w:rPr>
          <w:rFonts w:ascii="Arial" w:hAnsi="Arial" w:cs="Arial"/>
          <w:lang w:val="en-US" w:bidi="th-TH"/>
        </w:rPr>
      </w:pPr>
      <w:r w:rsidRPr="000166F0">
        <w:rPr>
          <w:rFonts w:ascii="Arial" w:hAnsi="Arial" w:cs="Arial"/>
          <w:lang w:val="en-US" w:bidi="th-TH"/>
        </w:rPr>
        <w:t xml:space="preserve">    Languages: English, Dutch. Nationality: </w:t>
      </w:r>
      <w:r>
        <w:rPr>
          <w:rFonts w:ascii="Arial" w:hAnsi="Arial" w:cs="Arial"/>
          <w:lang w:val="en-US" w:bidi="th-TH"/>
        </w:rPr>
        <w:t>XX</w:t>
      </w:r>
    </w:p>
    <w:p w:rsidR="000166F0" w:rsidRPr="000166F0" w:rsidRDefault="000166F0" w:rsidP="000166F0">
      <w:pPr>
        <w:pStyle w:val="Typografi1"/>
        <w:rPr>
          <w:rFonts w:ascii="Arial" w:hAnsi="Arial" w:cs="Arial"/>
          <w:lang w:bidi="th-TH"/>
        </w:rPr>
      </w:pPr>
      <w:r w:rsidRPr="000166F0">
        <w:rPr>
          <w:rFonts w:ascii="Arial" w:hAnsi="Arial" w:cs="Arial"/>
          <w:lang w:bidi="th-TH"/>
        </w:rPr>
        <w:t>Media Contacts:</w:t>
      </w:r>
    </w:p>
    <w:p w:rsidR="000166F0" w:rsidRPr="000166F0" w:rsidRDefault="000166F0" w:rsidP="000166F0">
      <w:pPr>
        <w:pStyle w:val="CAREalmedeligtekst"/>
        <w:rPr>
          <w:rFonts w:ascii="Arial" w:hAnsi="Arial" w:cs="Arial"/>
          <w:lang w:val="en-US" w:bidi="th-TH"/>
        </w:rPr>
      </w:pPr>
      <w:r w:rsidRPr="000166F0">
        <w:rPr>
          <w:rFonts w:ascii="Arial" w:hAnsi="Arial" w:cs="Arial"/>
          <w:lang w:val="en-US" w:bidi="th-TH"/>
        </w:rPr>
        <w:t xml:space="preserve">If you want to set up an interview, get a press release approved or have questions, please contact the media and communications colleagues: </w:t>
      </w:r>
    </w:p>
    <w:p w:rsidR="000166F0" w:rsidRPr="000166F0" w:rsidRDefault="000166F0" w:rsidP="000166F0">
      <w:pPr>
        <w:pStyle w:val="Typografi1"/>
        <w:numPr>
          <w:ilvl w:val="0"/>
          <w:numId w:val="1"/>
        </w:numPr>
        <w:tabs>
          <w:tab w:val="clear" w:pos="720"/>
          <w:tab w:val="num" w:pos="540"/>
        </w:tabs>
        <w:ind w:left="540" w:hanging="180"/>
        <w:rPr>
          <w:rFonts w:ascii="Arial" w:hAnsi="Arial" w:cs="Arial"/>
          <w:lang w:bidi="th-TH"/>
        </w:rPr>
      </w:pPr>
      <w:r w:rsidRPr="000166F0">
        <w:rPr>
          <w:rFonts w:ascii="Arial" w:hAnsi="Arial" w:cs="Arial"/>
          <w:lang w:bidi="th-TH"/>
        </w:rPr>
        <w:t>Regional:</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xml:space="preserve">, Regional Communications Coordination: +254 </w:t>
      </w:r>
      <w:r w:rsidR="00373E8D">
        <w:rPr>
          <w:rFonts w:ascii="Arial" w:hAnsi="Arial" w:cs="Arial"/>
          <w:lang w:val="en-US" w:bidi="th-TH"/>
        </w:rPr>
        <w:t>XXX</w:t>
      </w:r>
      <w:r w:rsidRPr="000166F0">
        <w:rPr>
          <w:rFonts w:ascii="Arial" w:hAnsi="Arial" w:cs="Arial"/>
          <w:lang w:val="en-US" w:bidi="th-TH"/>
        </w:rPr>
        <w:t xml:space="preserve"> </w:t>
      </w:r>
      <w:r w:rsidR="00373E8D">
        <w:rPr>
          <w:rFonts w:ascii="Arial" w:hAnsi="Arial" w:cs="Arial"/>
          <w:lang w:val="en-US" w:bidi="th-TH"/>
        </w:rPr>
        <w:t>XXX</w:t>
      </w:r>
      <w:r w:rsidRPr="000166F0">
        <w:rPr>
          <w:rFonts w:ascii="Arial" w:hAnsi="Arial" w:cs="Arial"/>
          <w:lang w:val="en-US" w:bidi="th-TH"/>
        </w:rPr>
        <w:t xml:space="preserve"> </w:t>
      </w:r>
      <w:r w:rsidR="00373E8D">
        <w:rPr>
          <w:rFonts w:ascii="Arial" w:hAnsi="Arial" w:cs="Arial"/>
          <w:lang w:val="en-US" w:bidi="th-TH"/>
        </w:rPr>
        <w:t>X</w:t>
      </w:r>
      <w:r w:rsidRPr="000166F0">
        <w:rPr>
          <w:rFonts w:ascii="Arial" w:hAnsi="Arial" w:cs="Arial"/>
          <w:lang w:val="en-US" w:bidi="th-TH"/>
        </w:rPr>
        <w:t xml:space="preserve">XX (Kenya mobile), +1 404 </w:t>
      </w:r>
      <w:r w:rsidR="00373E8D">
        <w:rPr>
          <w:rFonts w:ascii="Arial" w:hAnsi="Arial" w:cs="Arial"/>
          <w:lang w:val="en-US" w:bidi="th-TH"/>
        </w:rPr>
        <w:t>XXX</w:t>
      </w:r>
      <w:r w:rsidRPr="000166F0">
        <w:rPr>
          <w:rFonts w:ascii="Arial" w:hAnsi="Arial" w:cs="Arial"/>
          <w:lang w:val="en-US" w:bidi="th-TH"/>
        </w:rPr>
        <w:t xml:space="preserve"> </w:t>
      </w:r>
      <w:r w:rsidR="00373E8D">
        <w:rPr>
          <w:rFonts w:ascii="Arial" w:hAnsi="Arial" w:cs="Arial"/>
          <w:lang w:val="en-US" w:bidi="th-TH"/>
        </w:rPr>
        <w:t>XX</w:t>
      </w:r>
      <w:r w:rsidRPr="000166F0">
        <w:rPr>
          <w:rFonts w:ascii="Arial" w:hAnsi="Arial" w:cs="Arial"/>
          <w:lang w:val="en-US" w:bidi="th-TH"/>
        </w:rPr>
        <w:t xml:space="preserve">XX (mobile – roaming), </w:t>
      </w:r>
      <w:r>
        <w:rPr>
          <w:rFonts w:ascii="Arial" w:hAnsi="Arial" w:cs="Arial"/>
          <w:lang w:val="en-US" w:bidi="th-TH"/>
        </w:rPr>
        <w:t>email</w:t>
      </w:r>
      <w:r w:rsidRPr="000166F0">
        <w:rPr>
          <w:rFonts w:ascii="Arial" w:hAnsi="Arial" w:cs="Arial"/>
          <w:lang w:val="en-US" w:bidi="th-TH"/>
        </w:rPr>
        <w:t xml:space="preserve">@care.org </w:t>
      </w:r>
    </w:p>
    <w:p w:rsidR="000166F0" w:rsidRPr="000166F0" w:rsidRDefault="000166F0" w:rsidP="000166F0">
      <w:pPr>
        <w:pStyle w:val="Typografi1"/>
        <w:numPr>
          <w:ilvl w:val="0"/>
          <w:numId w:val="1"/>
        </w:numPr>
        <w:tabs>
          <w:tab w:val="clear" w:pos="720"/>
          <w:tab w:val="num" w:pos="540"/>
        </w:tabs>
        <w:ind w:left="540" w:hanging="180"/>
        <w:rPr>
          <w:rFonts w:ascii="Arial" w:hAnsi="Arial" w:cs="Arial"/>
          <w:lang w:bidi="th-TH"/>
        </w:rPr>
      </w:pPr>
      <w:r w:rsidRPr="000166F0">
        <w:rPr>
          <w:rFonts w:ascii="Arial" w:hAnsi="Arial" w:cs="Arial"/>
          <w:lang w:bidi="th-TH"/>
        </w:rPr>
        <w:t>Kenya:</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xml:space="preserve">, </w:t>
      </w:r>
      <w:r>
        <w:rPr>
          <w:rFonts w:ascii="Arial" w:hAnsi="Arial" w:cs="Arial"/>
          <w:lang w:val="en-US" w:bidi="th-TH"/>
        </w:rPr>
        <w:t>(in Nairobi ): email</w:t>
      </w:r>
      <w:r w:rsidRPr="000166F0">
        <w:rPr>
          <w:rFonts w:ascii="Arial" w:hAnsi="Arial" w:cs="Arial"/>
          <w:lang w:val="en-US" w:bidi="th-TH"/>
        </w:rPr>
        <w:t xml:space="preserve">@care.or.ke, +254 729 </w:t>
      </w:r>
      <w:r w:rsidR="00373E8D">
        <w:rPr>
          <w:rFonts w:ascii="Arial" w:hAnsi="Arial" w:cs="Arial"/>
          <w:lang w:val="en-US" w:bidi="th-TH"/>
        </w:rPr>
        <w:t>XXX</w:t>
      </w:r>
      <w:r w:rsidR="00373E8D" w:rsidRPr="000166F0">
        <w:rPr>
          <w:rFonts w:ascii="Arial" w:hAnsi="Arial" w:cs="Arial"/>
          <w:lang w:val="en-US" w:bidi="th-TH"/>
        </w:rPr>
        <w:t xml:space="preserve"> </w:t>
      </w:r>
      <w:r w:rsidRPr="000166F0">
        <w:rPr>
          <w:rFonts w:ascii="Arial" w:hAnsi="Arial" w:cs="Arial"/>
          <w:lang w:val="en-US" w:bidi="th-TH"/>
        </w:rPr>
        <w:t xml:space="preserve">XX (mobile), +254 </w:t>
      </w:r>
      <w:r w:rsidR="00373E8D">
        <w:rPr>
          <w:rFonts w:ascii="Arial" w:hAnsi="Arial" w:cs="Arial"/>
          <w:lang w:val="en-US" w:bidi="th-TH"/>
        </w:rPr>
        <w:t>XXX</w:t>
      </w:r>
      <w:r w:rsidRPr="000166F0">
        <w:rPr>
          <w:rFonts w:ascii="Arial" w:hAnsi="Arial" w:cs="Arial"/>
          <w:lang w:val="en-US" w:bidi="th-TH"/>
        </w:rPr>
        <w:t xml:space="preserve"> </w:t>
      </w:r>
      <w:r w:rsidR="00373E8D">
        <w:rPr>
          <w:rFonts w:ascii="Arial" w:hAnsi="Arial" w:cs="Arial"/>
          <w:lang w:val="en-US" w:bidi="th-TH"/>
        </w:rPr>
        <w:t>XXX</w:t>
      </w:r>
      <w:r w:rsidR="00373E8D" w:rsidRPr="000166F0">
        <w:rPr>
          <w:rFonts w:ascii="Arial" w:hAnsi="Arial" w:cs="Arial"/>
          <w:lang w:val="en-US" w:bidi="th-TH"/>
        </w:rPr>
        <w:t xml:space="preserve"> </w:t>
      </w:r>
      <w:r w:rsidRPr="000166F0">
        <w:rPr>
          <w:rFonts w:ascii="Arial" w:hAnsi="Arial" w:cs="Arial"/>
          <w:lang w:val="en-US" w:bidi="th-TH"/>
        </w:rPr>
        <w:t>XX (m</w:t>
      </w:r>
      <w:r>
        <w:rPr>
          <w:rFonts w:ascii="Arial" w:hAnsi="Arial" w:cs="Arial"/>
          <w:lang w:val="en-US" w:bidi="th-TH"/>
        </w:rPr>
        <w:t xml:space="preserve">obile) </w:t>
      </w:r>
    </w:p>
    <w:p w:rsidR="000166F0" w:rsidRPr="000166F0" w:rsidRDefault="000166F0" w:rsidP="000166F0">
      <w:pPr>
        <w:pStyle w:val="Typografi1"/>
        <w:numPr>
          <w:ilvl w:val="0"/>
          <w:numId w:val="1"/>
        </w:numPr>
        <w:tabs>
          <w:tab w:val="clear" w:pos="720"/>
          <w:tab w:val="num" w:pos="540"/>
        </w:tabs>
        <w:ind w:left="540" w:hanging="180"/>
        <w:rPr>
          <w:rFonts w:ascii="Arial" w:hAnsi="Arial" w:cs="Arial"/>
          <w:lang w:bidi="th-TH"/>
        </w:rPr>
      </w:pPr>
      <w:r w:rsidRPr="000166F0">
        <w:rPr>
          <w:rFonts w:ascii="Arial" w:hAnsi="Arial" w:cs="Arial"/>
          <w:lang w:bidi="th-TH"/>
        </w:rPr>
        <w:t xml:space="preserve">Ethiopia: </w:t>
      </w:r>
    </w:p>
    <w:p w:rsidR="000166F0" w:rsidRPr="000166F0" w:rsidRDefault="000166F0" w:rsidP="000166F0">
      <w:pPr>
        <w:pStyle w:val="CAREindryktekst"/>
        <w:rPr>
          <w:rFonts w:ascii="Arial" w:hAnsi="Arial" w:cs="Arial"/>
          <w:lang w:val="en-US" w:bidi="th-TH"/>
        </w:rPr>
      </w:pPr>
      <w:r>
        <w:rPr>
          <w:rFonts w:ascii="Arial" w:hAnsi="Arial" w:cs="Arial"/>
          <w:lang w:val="en-US" w:bidi="th-TH"/>
        </w:rPr>
        <w:t>Name Surname</w:t>
      </w:r>
      <w:r w:rsidRPr="000166F0">
        <w:rPr>
          <w:rFonts w:ascii="Arial" w:hAnsi="Arial" w:cs="Arial"/>
          <w:lang w:val="en-US" w:bidi="th-TH"/>
        </w:rPr>
        <w:t xml:space="preserve">, (in Addis Ababa): +251 </w:t>
      </w:r>
      <w:r w:rsidR="00373E8D">
        <w:rPr>
          <w:rFonts w:ascii="Arial" w:hAnsi="Arial" w:cs="Arial"/>
          <w:lang w:val="en-US" w:bidi="th-TH"/>
        </w:rPr>
        <w:t>XXX</w:t>
      </w:r>
      <w:r w:rsidR="00373E8D" w:rsidRPr="00373E8D">
        <w:rPr>
          <w:rFonts w:ascii="Arial" w:hAnsi="Arial" w:cs="Arial"/>
          <w:lang w:val="en-US" w:bidi="th-TH"/>
        </w:rPr>
        <w:t xml:space="preserve"> </w:t>
      </w:r>
      <w:r w:rsidR="00373E8D">
        <w:rPr>
          <w:rFonts w:ascii="Arial" w:hAnsi="Arial" w:cs="Arial"/>
          <w:lang w:val="en-US" w:bidi="th-TH"/>
        </w:rPr>
        <w:t>XXX</w:t>
      </w:r>
      <w:r w:rsidR="00373E8D" w:rsidRPr="000166F0">
        <w:rPr>
          <w:rFonts w:ascii="Arial" w:hAnsi="Arial" w:cs="Arial"/>
          <w:lang w:val="en-US" w:bidi="th-TH"/>
        </w:rPr>
        <w:t xml:space="preserve"> </w:t>
      </w:r>
      <w:r w:rsidRPr="000166F0">
        <w:rPr>
          <w:rFonts w:ascii="Arial" w:hAnsi="Arial" w:cs="Arial"/>
          <w:lang w:val="en-US" w:bidi="th-TH"/>
        </w:rPr>
        <w:t>XX (mobile)</w:t>
      </w:r>
    </w:p>
    <w:p w:rsidR="000166F0" w:rsidRPr="000166F0" w:rsidRDefault="000166F0" w:rsidP="000166F0">
      <w:pPr>
        <w:pStyle w:val="Typografi1"/>
        <w:numPr>
          <w:ilvl w:val="0"/>
          <w:numId w:val="1"/>
        </w:numPr>
        <w:tabs>
          <w:tab w:val="clear" w:pos="720"/>
          <w:tab w:val="num" w:pos="540"/>
        </w:tabs>
        <w:ind w:left="540" w:hanging="180"/>
        <w:rPr>
          <w:rFonts w:ascii="Arial" w:hAnsi="Arial" w:cs="Arial"/>
          <w:lang w:bidi="th-TH"/>
        </w:rPr>
      </w:pPr>
      <w:r w:rsidRPr="000166F0">
        <w:rPr>
          <w:rFonts w:ascii="Arial" w:hAnsi="Arial" w:cs="Arial"/>
          <w:lang w:bidi="th-TH"/>
        </w:rPr>
        <w:t>Somalia:</w:t>
      </w:r>
    </w:p>
    <w:p w:rsidR="000166F0" w:rsidRPr="000166F0" w:rsidRDefault="000166F0" w:rsidP="00373E8D">
      <w:pPr>
        <w:pStyle w:val="CAREindryktekst"/>
        <w:rPr>
          <w:rFonts w:ascii="Arial" w:hAnsi="Arial" w:cs="Arial"/>
          <w:lang w:val="en-US" w:bidi="th-TH"/>
        </w:rPr>
        <w:sectPr w:rsidR="000166F0" w:rsidRPr="000166F0" w:rsidSect="00396812">
          <w:type w:val="continuous"/>
          <w:pgSz w:w="11906" w:h="16838" w:code="9"/>
          <w:pgMar w:top="720" w:right="720" w:bottom="720" w:left="720" w:header="709" w:footer="397" w:gutter="0"/>
          <w:cols w:num="2" w:space="708"/>
          <w:titlePg/>
          <w:docGrid w:linePitch="360"/>
        </w:sectPr>
      </w:pPr>
      <w:r>
        <w:rPr>
          <w:rFonts w:ascii="Arial" w:hAnsi="Arial" w:cs="Arial"/>
          <w:lang w:val="en-US" w:bidi="th-TH"/>
        </w:rPr>
        <w:t>Name Surname</w:t>
      </w:r>
      <w:r w:rsidRPr="000166F0">
        <w:rPr>
          <w:rFonts w:ascii="Arial" w:hAnsi="Arial" w:cs="Arial"/>
          <w:lang w:val="en-US" w:bidi="th-TH"/>
        </w:rPr>
        <w:t xml:space="preserve">, (in Nairobi), </w:t>
      </w:r>
      <w:r>
        <w:rPr>
          <w:rFonts w:ascii="Arial" w:hAnsi="Arial" w:cs="Arial"/>
          <w:lang w:val="en-US" w:bidi="th-TH"/>
        </w:rPr>
        <w:t xml:space="preserve">email@csss.care.org, +254 </w:t>
      </w:r>
      <w:r w:rsidR="00373E8D">
        <w:rPr>
          <w:rFonts w:ascii="Arial" w:hAnsi="Arial" w:cs="Arial"/>
          <w:lang w:val="en-US" w:bidi="th-TH"/>
        </w:rPr>
        <w:t>XXX</w:t>
      </w:r>
      <w:r w:rsidR="00373E8D">
        <w:rPr>
          <w:rFonts w:ascii="Arial" w:hAnsi="Arial" w:cs="Arial"/>
          <w:lang w:val="en-US" w:bidi="th-TH"/>
        </w:rPr>
        <w:t xml:space="preserve"> X</w:t>
      </w:r>
    </w:p>
    <w:p w:rsidR="00DE1145" w:rsidRPr="000166F0" w:rsidRDefault="00DE1145" w:rsidP="000166F0">
      <w:pPr>
        <w:rPr>
          <w:rFonts w:ascii="Arial" w:hAnsi="Arial" w:cs="Arial"/>
        </w:rPr>
      </w:pPr>
    </w:p>
    <w:sectPr w:rsidR="00DE1145" w:rsidRPr="000166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Officina Serif Book">
    <w:panose1 w:val="02020500000000000000"/>
    <w:charset w:val="00"/>
    <w:family w:val="roman"/>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Bell Gothic Std Black">
    <w:panose1 w:val="00000000000000000000"/>
    <w:charset w:val="00"/>
    <w:family w:val="swiss"/>
    <w:notTrueType/>
    <w:pitch w:val="variable"/>
    <w:sig w:usb0="00000003" w:usb1="00000000" w:usb2="00000000" w:usb3="00000000" w:csb0="00000001" w:csb1="00000000"/>
  </w:font>
  <w:font w:name="ITC Officina Sans Book">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644F"/>
    <w:multiLevelType w:val="hybridMultilevel"/>
    <w:tmpl w:val="D7080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F0"/>
    <w:rsid w:val="000166F0"/>
    <w:rsid w:val="00373E8D"/>
    <w:rsid w:val="00DE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Ealmedeligtekst">
    <w:name w:val="CARE almedelig tekst"/>
    <w:basedOn w:val="Normal"/>
    <w:link w:val="CAREalmedeligtekstTegn"/>
    <w:uiPriority w:val="99"/>
    <w:rsid w:val="000166F0"/>
    <w:pPr>
      <w:spacing w:after="0"/>
    </w:pPr>
    <w:rPr>
      <w:rFonts w:ascii="ITC Officina Serif Book" w:eastAsia="Calibri" w:hAnsi="ITC Officina Serif Book" w:cs="Cordia New"/>
      <w:sz w:val="18"/>
      <w:szCs w:val="20"/>
      <w:lang w:val="da-DK"/>
    </w:rPr>
  </w:style>
  <w:style w:type="paragraph" w:customStyle="1" w:styleId="CAREtekstOS2">
    <w:name w:val="CARE tekst OS 2"/>
    <w:basedOn w:val="Normal"/>
    <w:link w:val="CAREtekstOS2Tegn"/>
    <w:uiPriority w:val="99"/>
    <w:rsid w:val="000166F0"/>
    <w:pPr>
      <w:spacing w:before="180" w:after="90"/>
    </w:pPr>
    <w:rPr>
      <w:rFonts w:ascii="Bell Gothic Std Black" w:eastAsia="Calibri" w:hAnsi="Bell Gothic Std Black" w:cs="Cordia New"/>
      <w:b/>
      <w:bCs/>
      <w:caps/>
      <w:sz w:val="28"/>
      <w:szCs w:val="28"/>
      <w:lang w:val="da-DK"/>
    </w:rPr>
  </w:style>
  <w:style w:type="character" w:customStyle="1" w:styleId="CAREalmedeligtekstTegn">
    <w:name w:val="CARE almedelig tekst Tegn"/>
    <w:link w:val="CAREalmedeligtekst"/>
    <w:uiPriority w:val="99"/>
    <w:locked/>
    <w:rsid w:val="000166F0"/>
    <w:rPr>
      <w:rFonts w:ascii="ITC Officina Serif Book" w:eastAsia="Calibri" w:hAnsi="ITC Officina Serif Book" w:cs="Cordia New"/>
      <w:sz w:val="18"/>
      <w:szCs w:val="20"/>
      <w:lang w:val="da-DK"/>
    </w:rPr>
  </w:style>
  <w:style w:type="paragraph" w:customStyle="1" w:styleId="CAREtekstOS3">
    <w:name w:val="CARE tekst OS3"/>
    <w:basedOn w:val="Normal"/>
    <w:link w:val="CAREtekstOS3Tegn"/>
    <w:uiPriority w:val="99"/>
    <w:rsid w:val="000166F0"/>
    <w:pPr>
      <w:spacing w:after="120" w:line="240" w:lineRule="exact"/>
      <w:ind w:left="284"/>
    </w:pPr>
    <w:rPr>
      <w:rFonts w:ascii="Bell Gothic Std Black" w:eastAsia="Calibri" w:hAnsi="Bell Gothic Std Black" w:cs="Cordia New"/>
      <w:sz w:val="20"/>
      <w:szCs w:val="20"/>
      <w:lang w:val="da-DK"/>
    </w:rPr>
  </w:style>
  <w:style w:type="character" w:customStyle="1" w:styleId="CAREtekstOS2Tegn">
    <w:name w:val="CARE tekst OS 2 Tegn"/>
    <w:link w:val="CAREtekstOS2"/>
    <w:uiPriority w:val="99"/>
    <w:locked/>
    <w:rsid w:val="000166F0"/>
    <w:rPr>
      <w:rFonts w:ascii="Bell Gothic Std Black" w:eastAsia="Calibri" w:hAnsi="Bell Gothic Std Black" w:cs="Cordia New"/>
      <w:b/>
      <w:bCs/>
      <w:caps/>
      <w:sz w:val="28"/>
      <w:szCs w:val="28"/>
      <w:lang w:val="da-DK"/>
    </w:rPr>
  </w:style>
  <w:style w:type="character" w:customStyle="1" w:styleId="CAREtekstOS3Tegn">
    <w:name w:val="CARE tekst OS3 Tegn"/>
    <w:basedOn w:val="DefaultParagraphFont"/>
    <w:link w:val="CAREtekstOS3"/>
    <w:uiPriority w:val="99"/>
    <w:locked/>
    <w:rsid w:val="000166F0"/>
    <w:rPr>
      <w:rFonts w:ascii="Bell Gothic Std Black" w:eastAsia="Calibri" w:hAnsi="Bell Gothic Std Black" w:cs="Cordia New"/>
      <w:sz w:val="20"/>
      <w:szCs w:val="20"/>
      <w:lang w:val="da-DK"/>
    </w:rPr>
  </w:style>
  <w:style w:type="paragraph" w:customStyle="1" w:styleId="CAREindryktekst">
    <w:name w:val="CARE indryk tekst"/>
    <w:basedOn w:val="Normal"/>
    <w:link w:val="CAREindryktekstTegn"/>
    <w:uiPriority w:val="99"/>
    <w:rsid w:val="000166F0"/>
    <w:pPr>
      <w:spacing w:after="0"/>
      <w:ind w:left="397"/>
    </w:pPr>
    <w:rPr>
      <w:rFonts w:ascii="ITC Officina Sans Book" w:eastAsia="Calibri" w:hAnsi="ITC Officina Sans Book" w:cs="Cordia New"/>
      <w:bCs/>
      <w:sz w:val="18"/>
      <w:szCs w:val="18"/>
      <w:lang w:val="da-DK"/>
    </w:rPr>
  </w:style>
  <w:style w:type="character" w:customStyle="1" w:styleId="CAREindryktekstTegn">
    <w:name w:val="CARE indryk tekst Tegn"/>
    <w:link w:val="CAREindryktekst"/>
    <w:uiPriority w:val="99"/>
    <w:locked/>
    <w:rsid w:val="000166F0"/>
    <w:rPr>
      <w:rFonts w:ascii="ITC Officina Sans Book" w:eastAsia="Calibri" w:hAnsi="ITC Officina Sans Book" w:cs="Cordia New"/>
      <w:bCs/>
      <w:sz w:val="18"/>
      <w:szCs w:val="18"/>
      <w:lang w:val="da-DK"/>
    </w:rPr>
  </w:style>
  <w:style w:type="paragraph" w:customStyle="1" w:styleId="Typografi1">
    <w:name w:val="Typografi1"/>
    <w:basedOn w:val="Normal"/>
    <w:uiPriority w:val="99"/>
    <w:rsid w:val="000166F0"/>
    <w:pPr>
      <w:spacing w:before="240" w:after="120" w:line="240" w:lineRule="auto"/>
    </w:pPr>
    <w:rPr>
      <w:rFonts w:ascii="ITC Officina Serif Book" w:eastAsia="Calibri" w:hAnsi="ITC Officina Serif Book" w:cs="Cordia New"/>
      <w:b/>
      <w:bCs/>
      <w:sz w:val="18"/>
      <w:szCs w:val="20"/>
      <w:lang w:val="en-US"/>
    </w:rPr>
  </w:style>
  <w:style w:type="paragraph" w:styleId="BalloonText">
    <w:name w:val="Balloon Text"/>
    <w:basedOn w:val="Normal"/>
    <w:link w:val="BalloonTextChar"/>
    <w:uiPriority w:val="99"/>
    <w:semiHidden/>
    <w:unhideWhenUsed/>
    <w:rsid w:val="0001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Ealmedeligtekst">
    <w:name w:val="CARE almedelig tekst"/>
    <w:basedOn w:val="Normal"/>
    <w:link w:val="CAREalmedeligtekstTegn"/>
    <w:uiPriority w:val="99"/>
    <w:rsid w:val="000166F0"/>
    <w:pPr>
      <w:spacing w:after="0"/>
    </w:pPr>
    <w:rPr>
      <w:rFonts w:ascii="ITC Officina Serif Book" w:eastAsia="Calibri" w:hAnsi="ITC Officina Serif Book" w:cs="Cordia New"/>
      <w:sz w:val="18"/>
      <w:szCs w:val="20"/>
      <w:lang w:val="da-DK"/>
    </w:rPr>
  </w:style>
  <w:style w:type="paragraph" w:customStyle="1" w:styleId="CAREtekstOS2">
    <w:name w:val="CARE tekst OS 2"/>
    <w:basedOn w:val="Normal"/>
    <w:link w:val="CAREtekstOS2Tegn"/>
    <w:uiPriority w:val="99"/>
    <w:rsid w:val="000166F0"/>
    <w:pPr>
      <w:spacing w:before="180" w:after="90"/>
    </w:pPr>
    <w:rPr>
      <w:rFonts w:ascii="Bell Gothic Std Black" w:eastAsia="Calibri" w:hAnsi="Bell Gothic Std Black" w:cs="Cordia New"/>
      <w:b/>
      <w:bCs/>
      <w:caps/>
      <w:sz w:val="28"/>
      <w:szCs w:val="28"/>
      <w:lang w:val="da-DK"/>
    </w:rPr>
  </w:style>
  <w:style w:type="character" w:customStyle="1" w:styleId="CAREalmedeligtekstTegn">
    <w:name w:val="CARE almedelig tekst Tegn"/>
    <w:link w:val="CAREalmedeligtekst"/>
    <w:uiPriority w:val="99"/>
    <w:locked/>
    <w:rsid w:val="000166F0"/>
    <w:rPr>
      <w:rFonts w:ascii="ITC Officina Serif Book" w:eastAsia="Calibri" w:hAnsi="ITC Officina Serif Book" w:cs="Cordia New"/>
      <w:sz w:val="18"/>
      <w:szCs w:val="20"/>
      <w:lang w:val="da-DK"/>
    </w:rPr>
  </w:style>
  <w:style w:type="paragraph" w:customStyle="1" w:styleId="CAREtekstOS3">
    <w:name w:val="CARE tekst OS3"/>
    <w:basedOn w:val="Normal"/>
    <w:link w:val="CAREtekstOS3Tegn"/>
    <w:uiPriority w:val="99"/>
    <w:rsid w:val="000166F0"/>
    <w:pPr>
      <w:spacing w:after="120" w:line="240" w:lineRule="exact"/>
      <w:ind w:left="284"/>
    </w:pPr>
    <w:rPr>
      <w:rFonts w:ascii="Bell Gothic Std Black" w:eastAsia="Calibri" w:hAnsi="Bell Gothic Std Black" w:cs="Cordia New"/>
      <w:sz w:val="20"/>
      <w:szCs w:val="20"/>
      <w:lang w:val="da-DK"/>
    </w:rPr>
  </w:style>
  <w:style w:type="character" w:customStyle="1" w:styleId="CAREtekstOS2Tegn">
    <w:name w:val="CARE tekst OS 2 Tegn"/>
    <w:link w:val="CAREtekstOS2"/>
    <w:uiPriority w:val="99"/>
    <w:locked/>
    <w:rsid w:val="000166F0"/>
    <w:rPr>
      <w:rFonts w:ascii="Bell Gothic Std Black" w:eastAsia="Calibri" w:hAnsi="Bell Gothic Std Black" w:cs="Cordia New"/>
      <w:b/>
      <w:bCs/>
      <w:caps/>
      <w:sz w:val="28"/>
      <w:szCs w:val="28"/>
      <w:lang w:val="da-DK"/>
    </w:rPr>
  </w:style>
  <w:style w:type="character" w:customStyle="1" w:styleId="CAREtekstOS3Tegn">
    <w:name w:val="CARE tekst OS3 Tegn"/>
    <w:basedOn w:val="DefaultParagraphFont"/>
    <w:link w:val="CAREtekstOS3"/>
    <w:uiPriority w:val="99"/>
    <w:locked/>
    <w:rsid w:val="000166F0"/>
    <w:rPr>
      <w:rFonts w:ascii="Bell Gothic Std Black" w:eastAsia="Calibri" w:hAnsi="Bell Gothic Std Black" w:cs="Cordia New"/>
      <w:sz w:val="20"/>
      <w:szCs w:val="20"/>
      <w:lang w:val="da-DK"/>
    </w:rPr>
  </w:style>
  <w:style w:type="paragraph" w:customStyle="1" w:styleId="CAREindryktekst">
    <w:name w:val="CARE indryk tekst"/>
    <w:basedOn w:val="Normal"/>
    <w:link w:val="CAREindryktekstTegn"/>
    <w:uiPriority w:val="99"/>
    <w:rsid w:val="000166F0"/>
    <w:pPr>
      <w:spacing w:after="0"/>
      <w:ind w:left="397"/>
    </w:pPr>
    <w:rPr>
      <w:rFonts w:ascii="ITC Officina Sans Book" w:eastAsia="Calibri" w:hAnsi="ITC Officina Sans Book" w:cs="Cordia New"/>
      <w:bCs/>
      <w:sz w:val="18"/>
      <w:szCs w:val="18"/>
      <w:lang w:val="da-DK"/>
    </w:rPr>
  </w:style>
  <w:style w:type="character" w:customStyle="1" w:styleId="CAREindryktekstTegn">
    <w:name w:val="CARE indryk tekst Tegn"/>
    <w:link w:val="CAREindryktekst"/>
    <w:uiPriority w:val="99"/>
    <w:locked/>
    <w:rsid w:val="000166F0"/>
    <w:rPr>
      <w:rFonts w:ascii="ITC Officina Sans Book" w:eastAsia="Calibri" w:hAnsi="ITC Officina Sans Book" w:cs="Cordia New"/>
      <w:bCs/>
      <w:sz w:val="18"/>
      <w:szCs w:val="18"/>
      <w:lang w:val="da-DK"/>
    </w:rPr>
  </w:style>
  <w:style w:type="paragraph" w:customStyle="1" w:styleId="Typografi1">
    <w:name w:val="Typografi1"/>
    <w:basedOn w:val="Normal"/>
    <w:uiPriority w:val="99"/>
    <w:rsid w:val="000166F0"/>
    <w:pPr>
      <w:spacing w:before="240" w:after="120" w:line="240" w:lineRule="auto"/>
    </w:pPr>
    <w:rPr>
      <w:rFonts w:ascii="ITC Officina Serif Book" w:eastAsia="Calibri" w:hAnsi="ITC Officina Serif Book" w:cs="Cordia New"/>
      <w:b/>
      <w:bCs/>
      <w:sz w:val="18"/>
      <w:szCs w:val="20"/>
      <w:lang w:val="en-US"/>
    </w:rPr>
  </w:style>
  <w:style w:type="paragraph" w:styleId="BalloonText">
    <w:name w:val="Balloon Text"/>
    <w:basedOn w:val="Normal"/>
    <w:link w:val="BalloonTextChar"/>
    <w:uiPriority w:val="99"/>
    <w:semiHidden/>
    <w:unhideWhenUsed/>
    <w:rsid w:val="0001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Melanie</dc:creator>
  <cp:lastModifiedBy>Brooks, Melanie</cp:lastModifiedBy>
  <cp:revision>2</cp:revision>
  <cp:lastPrinted>2013-06-21T12:31:00Z</cp:lastPrinted>
  <dcterms:created xsi:type="dcterms:W3CDTF">2013-06-21T12:24:00Z</dcterms:created>
  <dcterms:modified xsi:type="dcterms:W3CDTF">2013-10-03T13:44:00Z</dcterms:modified>
</cp:coreProperties>
</file>